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D0F7" w14:textId="77777777" w:rsidR="0011660D" w:rsidRDefault="0011660D">
      <w:pPr>
        <w:rPr>
          <w:rFonts w:ascii="Times New Roman" w:hAnsi="Times New Roman" w:cs="Times New Roman"/>
        </w:rPr>
      </w:pPr>
    </w:p>
    <w:p w14:paraId="68D9C682" w14:textId="77777777" w:rsidR="00533FC9" w:rsidRPr="0011660D" w:rsidRDefault="004E514E">
      <w:pPr>
        <w:rPr>
          <w:rFonts w:ascii="Times New Roman" w:hAnsi="Times New Roman" w:cs="Times New Roman"/>
          <w:b/>
          <w:sz w:val="28"/>
        </w:rPr>
      </w:pPr>
      <w:r w:rsidRPr="0011660D">
        <w:rPr>
          <w:rFonts w:ascii="Times New Roman" w:hAnsi="Times New Roman" w:cs="Times New Roman"/>
          <w:b/>
          <w:sz w:val="28"/>
        </w:rPr>
        <w:t xml:space="preserve">AFOB Jobs format </w:t>
      </w:r>
    </w:p>
    <w:p w14:paraId="24DDC3F7" w14:textId="77777777" w:rsidR="0011660D" w:rsidRDefault="0011660D">
      <w:pPr>
        <w:rPr>
          <w:rFonts w:ascii="Times New Roman" w:hAnsi="Times New Roman" w:cs="Times New Roman"/>
        </w:rPr>
      </w:pP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981"/>
        <w:gridCol w:w="2260"/>
        <w:gridCol w:w="1851"/>
        <w:gridCol w:w="2427"/>
      </w:tblGrid>
      <w:tr w:rsidR="0011660D" w14:paraId="67B751DB" w14:textId="77777777" w:rsidTr="0011660D">
        <w:trPr>
          <w:trHeight w:val="688"/>
        </w:trPr>
        <w:tc>
          <w:tcPr>
            <w:tcW w:w="1981" w:type="dxa"/>
            <w:shd w:val="clear" w:color="auto" w:fill="E7E6E6" w:themeFill="background2"/>
          </w:tcPr>
          <w:p w14:paraId="5DC19A76" w14:textId="77777777" w:rsid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Position/</w:t>
            </w:r>
          </w:p>
          <w:p w14:paraId="674F9B39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Title</w:t>
            </w:r>
          </w:p>
        </w:tc>
        <w:tc>
          <w:tcPr>
            <w:tcW w:w="2260" w:type="dxa"/>
          </w:tcPr>
          <w:p w14:paraId="7402CB4C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2A3E0A89" w14:textId="77777777" w:rsid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Department/</w:t>
            </w:r>
          </w:p>
          <w:p w14:paraId="29270136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Institute</w:t>
            </w:r>
          </w:p>
        </w:tc>
        <w:tc>
          <w:tcPr>
            <w:tcW w:w="2427" w:type="dxa"/>
          </w:tcPr>
          <w:p w14:paraId="58664D7B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660D" w14:paraId="45D1AA19" w14:textId="77777777" w:rsidTr="0011660D">
        <w:trPr>
          <w:trHeight w:val="702"/>
        </w:trPr>
        <w:tc>
          <w:tcPr>
            <w:tcW w:w="1981" w:type="dxa"/>
            <w:shd w:val="clear" w:color="auto" w:fill="E7E6E6" w:themeFill="background2"/>
          </w:tcPr>
          <w:p w14:paraId="7ECC2728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Keywords (</w:t>
            </w:r>
            <w:r w:rsidRPr="004E514E">
              <w:rPr>
                <w:rFonts w:ascii="Times New Roman" w:hAnsi="Times New Roman" w:cs="Times New Roman"/>
                <w:szCs w:val="20"/>
              </w:rPr>
              <w:sym w:font="Symbol" w:char="F0A3"/>
            </w:r>
            <w:r w:rsidRPr="004E514E"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2260" w:type="dxa"/>
          </w:tcPr>
          <w:p w14:paraId="7907193F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20607F7F" w14:textId="77777777" w:rsid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City/</w:t>
            </w:r>
          </w:p>
          <w:p w14:paraId="3107FD7C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Country</w:t>
            </w:r>
          </w:p>
        </w:tc>
        <w:tc>
          <w:tcPr>
            <w:tcW w:w="2427" w:type="dxa"/>
          </w:tcPr>
          <w:p w14:paraId="1A94496D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660D" w:rsidRPr="004E514E" w14:paraId="396A05CE" w14:textId="77777777" w:rsidTr="0011660D">
        <w:trPr>
          <w:trHeight w:val="451"/>
        </w:trPr>
        <w:tc>
          <w:tcPr>
            <w:tcW w:w="1981" w:type="dxa"/>
            <w:shd w:val="clear" w:color="auto" w:fill="E7E6E6" w:themeFill="background2"/>
          </w:tcPr>
          <w:p w14:paraId="17775036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Description</w:t>
            </w:r>
          </w:p>
        </w:tc>
        <w:tc>
          <w:tcPr>
            <w:tcW w:w="6538" w:type="dxa"/>
            <w:gridSpan w:val="3"/>
          </w:tcPr>
          <w:p w14:paraId="574CD3E6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660D" w:rsidRPr="004E514E" w14:paraId="04E911DF" w14:textId="77777777" w:rsidTr="0011660D">
        <w:trPr>
          <w:trHeight w:val="550"/>
        </w:trPr>
        <w:tc>
          <w:tcPr>
            <w:tcW w:w="1981" w:type="dxa"/>
            <w:shd w:val="clear" w:color="auto" w:fill="E7E6E6" w:themeFill="background2"/>
          </w:tcPr>
          <w:p w14:paraId="336D9537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Requirements</w:t>
            </w:r>
          </w:p>
        </w:tc>
        <w:tc>
          <w:tcPr>
            <w:tcW w:w="6538" w:type="dxa"/>
            <w:gridSpan w:val="3"/>
          </w:tcPr>
          <w:p w14:paraId="0E022F9B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660D" w14:paraId="00A02B98" w14:textId="77777777" w:rsidTr="0011660D">
        <w:trPr>
          <w:trHeight w:val="480"/>
        </w:trPr>
        <w:tc>
          <w:tcPr>
            <w:tcW w:w="1981" w:type="dxa"/>
            <w:shd w:val="clear" w:color="auto" w:fill="E7E6E6" w:themeFill="background2"/>
          </w:tcPr>
          <w:p w14:paraId="7C5F5334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Duration</w:t>
            </w:r>
          </w:p>
        </w:tc>
        <w:tc>
          <w:tcPr>
            <w:tcW w:w="2260" w:type="dxa"/>
          </w:tcPr>
          <w:p w14:paraId="7007DEC2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78F9B5D4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Part/Full time</w:t>
            </w:r>
          </w:p>
        </w:tc>
        <w:tc>
          <w:tcPr>
            <w:tcW w:w="2427" w:type="dxa"/>
          </w:tcPr>
          <w:p w14:paraId="1EC181E0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660D" w14:paraId="49C9DBEB" w14:textId="77777777" w:rsidTr="0011660D">
        <w:trPr>
          <w:trHeight w:val="480"/>
        </w:trPr>
        <w:tc>
          <w:tcPr>
            <w:tcW w:w="1981" w:type="dxa"/>
            <w:shd w:val="clear" w:color="auto" w:fill="E7E6E6" w:themeFill="background2"/>
          </w:tcPr>
          <w:p w14:paraId="1BB5290F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Qualification</w:t>
            </w:r>
          </w:p>
        </w:tc>
        <w:tc>
          <w:tcPr>
            <w:tcW w:w="2260" w:type="dxa"/>
          </w:tcPr>
          <w:p w14:paraId="0FF4D8D4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51" w:type="dxa"/>
            <w:shd w:val="clear" w:color="auto" w:fill="E7E6E6" w:themeFill="background2"/>
          </w:tcPr>
          <w:p w14:paraId="3F2EFAB8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Email</w:t>
            </w:r>
          </w:p>
        </w:tc>
        <w:tc>
          <w:tcPr>
            <w:tcW w:w="2427" w:type="dxa"/>
          </w:tcPr>
          <w:p w14:paraId="085541CC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AB3A2B2" w14:textId="77777777" w:rsidR="0011660D" w:rsidRDefault="0011660D">
      <w:pPr>
        <w:rPr>
          <w:rFonts w:ascii="Times New Roman" w:hAnsi="Times New Roman" w:cs="Times New Roman"/>
        </w:rPr>
      </w:pPr>
    </w:p>
    <w:p w14:paraId="21CCBF54" w14:textId="77777777" w:rsidR="0011660D" w:rsidRDefault="0011660D">
      <w:pPr>
        <w:rPr>
          <w:rFonts w:ascii="Times New Roman" w:hAnsi="Times New Roman" w:cs="Times New Roman"/>
        </w:rPr>
      </w:pPr>
    </w:p>
    <w:p w14:paraId="1134EF68" w14:textId="770F6260" w:rsidR="0011660D" w:rsidRPr="0011660D" w:rsidRDefault="0011660D">
      <w:pPr>
        <w:rPr>
          <w:rFonts w:ascii="Times New Roman" w:hAnsi="Times New Roman" w:cs="Times New Roman"/>
          <w:b/>
          <w:sz w:val="28"/>
        </w:rPr>
      </w:pPr>
      <w:r w:rsidRPr="0011660D">
        <w:rPr>
          <w:rFonts w:ascii="Times New Roman" w:hAnsi="Times New Roman" w:cs="Times New Roman"/>
          <w:b/>
          <w:sz w:val="28"/>
        </w:rPr>
        <w:t xml:space="preserve">Sample </w:t>
      </w:r>
    </w:p>
    <w:p w14:paraId="76B75014" w14:textId="3B0E5E9C" w:rsidR="004E514E" w:rsidRDefault="004E514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8527" w:type="dxa"/>
        <w:tblLayout w:type="fixed"/>
        <w:tblLook w:val="04A0" w:firstRow="1" w:lastRow="0" w:firstColumn="1" w:lastColumn="0" w:noHBand="0" w:noVBand="1"/>
      </w:tblPr>
      <w:tblGrid>
        <w:gridCol w:w="1989"/>
        <w:gridCol w:w="2260"/>
        <w:gridCol w:w="1851"/>
        <w:gridCol w:w="2427"/>
      </w:tblGrid>
      <w:tr w:rsidR="0011660D" w14:paraId="543C5E89" w14:textId="77777777" w:rsidTr="009252C4">
        <w:trPr>
          <w:trHeight w:val="1108"/>
        </w:trPr>
        <w:tc>
          <w:tcPr>
            <w:tcW w:w="1989" w:type="dxa"/>
            <w:shd w:val="clear" w:color="auto" w:fill="E7E6E6" w:themeFill="background2"/>
          </w:tcPr>
          <w:p w14:paraId="70C396EB" w14:textId="77777777" w:rsid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Position/</w:t>
            </w:r>
          </w:p>
          <w:p w14:paraId="1A81B773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Title</w:t>
            </w:r>
          </w:p>
        </w:tc>
        <w:tc>
          <w:tcPr>
            <w:tcW w:w="2260" w:type="dxa"/>
          </w:tcPr>
          <w:p w14:paraId="5C127F11" w14:textId="77777777" w:rsidR="0011660D" w:rsidRPr="0011660D" w:rsidRDefault="0011660D" w:rsidP="0011660D">
            <w:pPr>
              <w:rPr>
                <w:rFonts w:ascii="Times New Roman" w:hAnsi="Times New Roman" w:cs="Times New Roman"/>
              </w:rPr>
            </w:pPr>
            <w:r w:rsidRPr="0011660D">
              <w:rPr>
                <w:rFonts w:ascii="Times New Roman" w:hAnsi="Times New Roman" w:cs="Times New Roman"/>
              </w:rPr>
              <w:t>Bioinformatics/</w:t>
            </w:r>
          </w:p>
          <w:p w14:paraId="7D6776D6" w14:textId="4CA1A530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Postdoc</w:t>
            </w:r>
          </w:p>
        </w:tc>
        <w:tc>
          <w:tcPr>
            <w:tcW w:w="1851" w:type="dxa"/>
            <w:shd w:val="clear" w:color="auto" w:fill="E7E6E6" w:themeFill="background2"/>
          </w:tcPr>
          <w:p w14:paraId="0546FB90" w14:textId="77777777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  <w:szCs w:val="20"/>
              </w:rPr>
              <w:t>Department/</w:t>
            </w:r>
          </w:p>
          <w:p w14:paraId="0F2D74B2" w14:textId="77777777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  <w:szCs w:val="20"/>
              </w:rPr>
              <w:t>Institute</w:t>
            </w:r>
          </w:p>
        </w:tc>
        <w:tc>
          <w:tcPr>
            <w:tcW w:w="2427" w:type="dxa"/>
          </w:tcPr>
          <w:p w14:paraId="6D14F993" w14:textId="77777777" w:rsidR="0011660D" w:rsidRPr="0011660D" w:rsidRDefault="0011660D" w:rsidP="0011660D">
            <w:pPr>
              <w:rPr>
                <w:rFonts w:ascii="Times New Roman" w:hAnsi="Times New Roman" w:cs="Times New Roman"/>
              </w:rPr>
            </w:pPr>
            <w:r w:rsidRPr="0011660D">
              <w:rPr>
                <w:rFonts w:ascii="Times New Roman" w:hAnsi="Times New Roman" w:cs="Times New Roman"/>
              </w:rPr>
              <w:t>Department of Bioengineering/</w:t>
            </w:r>
          </w:p>
          <w:p w14:paraId="5DE278AD" w14:textId="58B76C6B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1660D">
              <w:rPr>
                <w:rFonts w:ascii="Times New Roman" w:hAnsi="Times New Roman" w:cs="Times New Roman"/>
              </w:rPr>
              <w:t>Myongji</w:t>
            </w:r>
            <w:proofErr w:type="spellEnd"/>
            <w:r w:rsidRPr="0011660D">
              <w:rPr>
                <w:rFonts w:ascii="Times New Roman" w:hAnsi="Times New Roman" w:cs="Times New Roman"/>
              </w:rPr>
              <w:t xml:space="preserve"> University</w:t>
            </w:r>
          </w:p>
        </w:tc>
      </w:tr>
      <w:tr w:rsidR="0011660D" w14:paraId="6DEDC71F" w14:textId="77777777" w:rsidTr="0011660D">
        <w:trPr>
          <w:trHeight w:val="702"/>
        </w:trPr>
        <w:tc>
          <w:tcPr>
            <w:tcW w:w="1989" w:type="dxa"/>
            <w:shd w:val="clear" w:color="auto" w:fill="E7E6E6" w:themeFill="background2"/>
          </w:tcPr>
          <w:p w14:paraId="2B0397DF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Keywords (</w:t>
            </w:r>
            <w:r w:rsidRPr="004E514E">
              <w:rPr>
                <w:rFonts w:ascii="Times New Roman" w:hAnsi="Times New Roman" w:cs="Times New Roman"/>
                <w:szCs w:val="20"/>
              </w:rPr>
              <w:sym w:font="Symbol" w:char="F0A3"/>
            </w:r>
            <w:r w:rsidRPr="004E514E">
              <w:rPr>
                <w:rFonts w:ascii="Times New Roman" w:hAnsi="Times New Roman" w:cs="Times New Roman"/>
                <w:szCs w:val="20"/>
              </w:rPr>
              <w:t>3)</w:t>
            </w:r>
          </w:p>
        </w:tc>
        <w:tc>
          <w:tcPr>
            <w:tcW w:w="2260" w:type="dxa"/>
          </w:tcPr>
          <w:p w14:paraId="43E60148" w14:textId="08BF80B9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NGS, Deep-Learning, translational medicine</w:t>
            </w:r>
          </w:p>
        </w:tc>
        <w:tc>
          <w:tcPr>
            <w:tcW w:w="1851" w:type="dxa"/>
            <w:shd w:val="clear" w:color="auto" w:fill="E7E6E6" w:themeFill="background2"/>
          </w:tcPr>
          <w:p w14:paraId="69CBF4A1" w14:textId="77777777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  <w:szCs w:val="20"/>
              </w:rPr>
              <w:t>City/</w:t>
            </w:r>
          </w:p>
          <w:p w14:paraId="5074BDA6" w14:textId="77777777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  <w:szCs w:val="20"/>
              </w:rPr>
              <w:t>Country</w:t>
            </w:r>
          </w:p>
        </w:tc>
        <w:tc>
          <w:tcPr>
            <w:tcW w:w="2427" w:type="dxa"/>
          </w:tcPr>
          <w:p w14:paraId="06CC13E3" w14:textId="77777777" w:rsidR="0011660D" w:rsidRPr="0011660D" w:rsidRDefault="0011660D" w:rsidP="0011660D">
            <w:pPr>
              <w:rPr>
                <w:rFonts w:ascii="Times New Roman" w:hAnsi="Times New Roman" w:cs="Times New Roman"/>
              </w:rPr>
            </w:pPr>
            <w:r w:rsidRPr="0011660D">
              <w:rPr>
                <w:rFonts w:ascii="Times New Roman" w:hAnsi="Times New Roman" w:cs="Times New Roman"/>
              </w:rPr>
              <w:t>Seoul/</w:t>
            </w:r>
          </w:p>
          <w:p w14:paraId="299C5822" w14:textId="5E23B27F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Korea</w:t>
            </w:r>
          </w:p>
        </w:tc>
      </w:tr>
      <w:tr w:rsidR="0011660D" w:rsidRPr="004E514E" w14:paraId="25AF3768" w14:textId="77777777" w:rsidTr="0011660D">
        <w:trPr>
          <w:trHeight w:val="451"/>
        </w:trPr>
        <w:tc>
          <w:tcPr>
            <w:tcW w:w="1989" w:type="dxa"/>
            <w:shd w:val="clear" w:color="auto" w:fill="E7E6E6" w:themeFill="background2"/>
          </w:tcPr>
          <w:p w14:paraId="55FCE7FF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Description</w:t>
            </w:r>
          </w:p>
        </w:tc>
        <w:tc>
          <w:tcPr>
            <w:tcW w:w="6538" w:type="dxa"/>
            <w:gridSpan w:val="3"/>
          </w:tcPr>
          <w:p w14:paraId="361F4CB3" w14:textId="77777777" w:rsidR="0011660D" w:rsidRPr="002036F7" w:rsidRDefault="0011660D" w:rsidP="0011660D">
            <w:pPr>
              <w:widowControl/>
              <w:numPr>
                <w:ilvl w:val="0"/>
                <w:numId w:val="1"/>
              </w:numPr>
              <w:wordWrap/>
              <w:spacing w:before="100" w:beforeAutospacing="1" w:after="100" w:afterAutospacing="1"/>
              <w:ind w:left="300"/>
              <w:jc w:val="left"/>
              <w:rPr>
                <w:rFonts w:ascii="Georgia" w:eastAsia="Times New Roman" w:hAnsi="Georgia"/>
                <w:color w:val="000000"/>
              </w:rPr>
            </w:pPr>
            <w:r w:rsidRPr="002036F7">
              <w:rPr>
                <w:rFonts w:ascii="Georgia" w:eastAsia="Times New Roman" w:hAnsi="Georgia"/>
                <w:color w:val="000000"/>
              </w:rPr>
              <w:t>Analyze project needs and translate biomedical questions into bioinformatics projects</w:t>
            </w:r>
          </w:p>
          <w:p w14:paraId="69CE4618" w14:textId="77777777" w:rsidR="0011660D" w:rsidRPr="002036F7" w:rsidRDefault="0011660D" w:rsidP="0011660D">
            <w:pPr>
              <w:widowControl/>
              <w:numPr>
                <w:ilvl w:val="0"/>
                <w:numId w:val="1"/>
              </w:numPr>
              <w:wordWrap/>
              <w:spacing w:before="100" w:beforeAutospacing="1" w:after="100" w:afterAutospacing="1"/>
              <w:ind w:left="300"/>
              <w:jc w:val="left"/>
              <w:rPr>
                <w:rFonts w:ascii="Georgia" w:eastAsia="Times New Roman" w:hAnsi="Georgia"/>
                <w:color w:val="000000"/>
              </w:rPr>
            </w:pPr>
            <w:r w:rsidRPr="002036F7">
              <w:rPr>
                <w:rFonts w:ascii="Georgia" w:eastAsia="Times New Roman" w:hAnsi="Georgia"/>
                <w:color w:val="000000"/>
              </w:rPr>
              <w:t>Design, implement and deploy NGS data analysis workflows</w:t>
            </w:r>
            <w:r w:rsidRPr="002036F7">
              <w:rPr>
                <w:rFonts w:ascii="MS Mincho" w:eastAsia="MS Mincho" w:hAnsi="MS Mincho" w:cs="MS Mincho"/>
                <w:color w:val="000000"/>
              </w:rPr>
              <w:t> </w:t>
            </w:r>
          </w:p>
          <w:p w14:paraId="625D05AA" w14:textId="51C1ECFC" w:rsidR="0011660D" w:rsidRPr="0011660D" w:rsidRDefault="0011660D" w:rsidP="0011660D">
            <w:pPr>
              <w:widowControl/>
              <w:numPr>
                <w:ilvl w:val="0"/>
                <w:numId w:val="1"/>
              </w:numPr>
              <w:wordWrap/>
              <w:spacing w:before="100" w:beforeAutospacing="1" w:after="100" w:afterAutospacing="1"/>
              <w:ind w:left="300"/>
              <w:jc w:val="left"/>
              <w:rPr>
                <w:rFonts w:ascii="Georgia" w:eastAsia="Times New Roman" w:hAnsi="Georgia"/>
                <w:color w:val="000000"/>
              </w:rPr>
            </w:pPr>
            <w:r w:rsidRPr="002036F7">
              <w:rPr>
                <w:rFonts w:ascii="Georgia" w:eastAsia="Times New Roman" w:hAnsi="Georgia"/>
                <w:color w:val="000000"/>
              </w:rPr>
              <w:t>Select and benchmark methods and tools, define and perform appropriate QC measures</w:t>
            </w:r>
            <w:r w:rsidRPr="002036F7">
              <w:rPr>
                <w:rFonts w:ascii="MS Mincho" w:eastAsia="MS Mincho" w:hAnsi="MS Mincho" w:cs="MS Mincho"/>
                <w:color w:val="000000"/>
              </w:rPr>
              <w:t> </w:t>
            </w:r>
          </w:p>
        </w:tc>
      </w:tr>
      <w:tr w:rsidR="0011660D" w:rsidRPr="004E514E" w14:paraId="791E1D7B" w14:textId="77777777" w:rsidTr="0011660D">
        <w:trPr>
          <w:trHeight w:val="550"/>
        </w:trPr>
        <w:tc>
          <w:tcPr>
            <w:tcW w:w="1989" w:type="dxa"/>
            <w:shd w:val="clear" w:color="auto" w:fill="E7E6E6" w:themeFill="background2"/>
          </w:tcPr>
          <w:p w14:paraId="4DED52CB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Requirements</w:t>
            </w:r>
          </w:p>
        </w:tc>
        <w:tc>
          <w:tcPr>
            <w:tcW w:w="6538" w:type="dxa"/>
            <w:gridSpan w:val="3"/>
          </w:tcPr>
          <w:p w14:paraId="187924E9" w14:textId="39E503BA" w:rsidR="0011660D" w:rsidRDefault="0011660D" w:rsidP="0011660D">
            <w:pPr>
              <w:widowControl/>
              <w:numPr>
                <w:ilvl w:val="0"/>
                <w:numId w:val="2"/>
              </w:numPr>
              <w:wordWrap/>
              <w:spacing w:before="100" w:beforeAutospacing="1" w:after="100" w:afterAutospacing="1"/>
              <w:ind w:left="300"/>
              <w:jc w:val="left"/>
              <w:rPr>
                <w:rFonts w:ascii="Georgia" w:eastAsia="Times New Roman" w:hAnsi="Georgia" w:cs="Times New Roman"/>
                <w:color w:val="000000"/>
                <w:kern w:val="0"/>
              </w:rPr>
            </w:pPr>
            <w:r>
              <w:rPr>
                <w:rFonts w:ascii="Georgia" w:eastAsia="Times New Roman" w:hAnsi="Georgia" w:cs="Times New Roman"/>
                <w:color w:val="000000"/>
                <w:kern w:val="0"/>
              </w:rPr>
              <w:t>PhD</w:t>
            </w:r>
            <w:r w:rsidRPr="0011660D">
              <w:rPr>
                <w:rFonts w:ascii="Georgia" w:eastAsia="Times New Roman" w:hAnsi="Georgia" w:cs="Times New Roman"/>
                <w:color w:val="000000"/>
                <w:kern w:val="0"/>
              </w:rPr>
              <w:t xml:space="preserve"> degree in bioinformatics, computer science, genetics or similar plus at least 3 </w:t>
            </w:r>
            <w:proofErr w:type="spellStart"/>
            <w:proofErr w:type="gramStart"/>
            <w:r w:rsidRPr="0011660D">
              <w:rPr>
                <w:rFonts w:ascii="Georgia" w:eastAsia="Times New Roman" w:hAnsi="Georgia" w:cs="Times New Roman"/>
                <w:color w:val="000000"/>
                <w:kern w:val="0"/>
              </w:rPr>
              <w:t>years</w:t>
            </w:r>
            <w:proofErr w:type="spellEnd"/>
            <w:proofErr w:type="gramEnd"/>
            <w:r w:rsidRPr="0011660D">
              <w:rPr>
                <w:rFonts w:ascii="Georgia" w:eastAsia="Times New Roman" w:hAnsi="Georgia" w:cs="Times New Roman"/>
                <w:color w:val="000000"/>
                <w:kern w:val="0"/>
              </w:rPr>
              <w:t xml:space="preserve"> work/research experience in NGS </w:t>
            </w:r>
            <w:r>
              <w:rPr>
                <w:rFonts w:ascii="Georgia" w:eastAsia="Times New Roman" w:hAnsi="Georgia" w:cs="Times New Roman"/>
                <w:color w:val="000000"/>
                <w:kern w:val="0"/>
              </w:rPr>
              <w:t>data analysis</w:t>
            </w:r>
          </w:p>
          <w:p w14:paraId="248E1090" w14:textId="485060DE" w:rsidR="0011660D" w:rsidRPr="0011660D" w:rsidRDefault="0011660D" w:rsidP="0011660D">
            <w:pPr>
              <w:widowControl/>
              <w:numPr>
                <w:ilvl w:val="0"/>
                <w:numId w:val="2"/>
              </w:numPr>
              <w:wordWrap/>
              <w:spacing w:before="100" w:beforeAutospacing="1" w:after="100" w:afterAutospacing="1"/>
              <w:ind w:left="300"/>
              <w:jc w:val="left"/>
              <w:rPr>
                <w:rFonts w:ascii="Georgia" w:eastAsia="Times New Roman" w:hAnsi="Georgia" w:cs="Times New Roman"/>
                <w:color w:val="000000"/>
                <w:kern w:val="0"/>
              </w:rPr>
            </w:pPr>
            <w:r w:rsidRPr="0011660D">
              <w:rPr>
                <w:rFonts w:ascii="Georgia" w:eastAsia="Times New Roman" w:hAnsi="Georgia" w:cs="Times New Roman"/>
                <w:color w:val="000000"/>
                <w:kern w:val="0"/>
              </w:rPr>
              <w:t>In depth understanding of computational methods for NGS analysis and the usage of public data resources required; good understanding of NGS protocols is a plus</w:t>
            </w:r>
          </w:p>
        </w:tc>
      </w:tr>
      <w:tr w:rsidR="0011660D" w14:paraId="11F0D050" w14:textId="77777777" w:rsidTr="0011660D">
        <w:trPr>
          <w:trHeight w:val="535"/>
        </w:trPr>
        <w:tc>
          <w:tcPr>
            <w:tcW w:w="1989" w:type="dxa"/>
            <w:shd w:val="clear" w:color="auto" w:fill="E7E6E6" w:themeFill="background2"/>
          </w:tcPr>
          <w:p w14:paraId="135DE83B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Duration</w:t>
            </w:r>
          </w:p>
        </w:tc>
        <w:tc>
          <w:tcPr>
            <w:tcW w:w="2260" w:type="dxa"/>
          </w:tcPr>
          <w:p w14:paraId="14A2CC52" w14:textId="428CC578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2 year (fixed)</w:t>
            </w:r>
          </w:p>
        </w:tc>
        <w:tc>
          <w:tcPr>
            <w:tcW w:w="1851" w:type="dxa"/>
            <w:shd w:val="clear" w:color="auto" w:fill="E7E6E6" w:themeFill="background2"/>
          </w:tcPr>
          <w:p w14:paraId="448511B2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Part/Full time</w:t>
            </w:r>
          </w:p>
        </w:tc>
        <w:tc>
          <w:tcPr>
            <w:tcW w:w="2427" w:type="dxa"/>
          </w:tcPr>
          <w:p w14:paraId="4004C470" w14:textId="501F353C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Full Time</w:t>
            </w:r>
          </w:p>
        </w:tc>
      </w:tr>
      <w:tr w:rsidR="0011660D" w14:paraId="747802BF" w14:textId="77777777" w:rsidTr="0011660D">
        <w:trPr>
          <w:trHeight w:val="480"/>
        </w:trPr>
        <w:tc>
          <w:tcPr>
            <w:tcW w:w="1989" w:type="dxa"/>
            <w:shd w:val="clear" w:color="auto" w:fill="E7E6E6" w:themeFill="background2"/>
          </w:tcPr>
          <w:p w14:paraId="5E743573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Qualification</w:t>
            </w:r>
          </w:p>
        </w:tc>
        <w:tc>
          <w:tcPr>
            <w:tcW w:w="2260" w:type="dxa"/>
          </w:tcPr>
          <w:p w14:paraId="2B3352F2" w14:textId="70232E37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851" w:type="dxa"/>
            <w:shd w:val="clear" w:color="auto" w:fill="E7E6E6" w:themeFill="background2"/>
          </w:tcPr>
          <w:p w14:paraId="6B01E368" w14:textId="77777777" w:rsidR="0011660D" w:rsidRPr="004E514E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4E514E">
              <w:rPr>
                <w:rFonts w:ascii="Times New Roman" w:hAnsi="Times New Roman" w:cs="Times New Roman"/>
                <w:szCs w:val="20"/>
              </w:rPr>
              <w:t>Email</w:t>
            </w:r>
          </w:p>
        </w:tc>
        <w:tc>
          <w:tcPr>
            <w:tcW w:w="2427" w:type="dxa"/>
          </w:tcPr>
          <w:p w14:paraId="427DF049" w14:textId="62304064" w:rsidR="0011660D" w:rsidRPr="0011660D" w:rsidRDefault="0011660D" w:rsidP="0011660D">
            <w:pPr>
              <w:rPr>
                <w:rFonts w:ascii="Times New Roman" w:hAnsi="Times New Roman" w:cs="Times New Roman"/>
                <w:szCs w:val="20"/>
              </w:rPr>
            </w:pPr>
            <w:r w:rsidRPr="0011660D">
              <w:rPr>
                <w:rFonts w:ascii="Times New Roman" w:hAnsi="Times New Roman" w:cs="Times New Roman"/>
              </w:rPr>
              <w:t>afob@afob.org</w:t>
            </w:r>
          </w:p>
        </w:tc>
      </w:tr>
    </w:tbl>
    <w:p w14:paraId="0ABAEC72" w14:textId="77777777" w:rsidR="004E514E" w:rsidRPr="004E514E" w:rsidRDefault="004E514E">
      <w:pPr>
        <w:rPr>
          <w:rFonts w:ascii="Times New Roman" w:hAnsi="Times New Roman" w:cs="Times New Roman"/>
        </w:rPr>
      </w:pPr>
    </w:p>
    <w:sectPr w:rsidR="004E514E" w:rsidRPr="004E514E" w:rsidSect="008803C8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64F"/>
    <w:multiLevelType w:val="multilevel"/>
    <w:tmpl w:val="CE065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AA470EC"/>
    <w:multiLevelType w:val="multilevel"/>
    <w:tmpl w:val="E0B07B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4E"/>
    <w:rsid w:val="0011660D"/>
    <w:rsid w:val="001E5DAF"/>
    <w:rsid w:val="003F425E"/>
    <w:rsid w:val="004E514E"/>
    <w:rsid w:val="0061028B"/>
    <w:rsid w:val="008803C8"/>
    <w:rsid w:val="009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E8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2019-07-20T07:09:00Z</dcterms:created>
  <dcterms:modified xsi:type="dcterms:W3CDTF">2019-07-20T07:30:00Z</dcterms:modified>
</cp:coreProperties>
</file>